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0C" w:rsidRDefault="00AA5A0C" w:rsidP="00AA5A0C">
      <w:pPr>
        <w:spacing w:before="100" w:beforeAutospacing="1" w:after="100" w:afterAutospacing="1"/>
        <w:ind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z w:val="36"/>
          <w:szCs w:val="36"/>
          <w:lang w:eastAsia="ru-RU"/>
        </w:rPr>
        <w:t>Опыты с флорой</w:t>
      </w:r>
    </w:p>
    <w:p w:rsidR="00AA5A0C" w:rsidRDefault="00AA5A0C" w:rsidP="00AA5A0C">
      <w:pPr>
        <w:spacing w:before="100" w:beforeAutospacing="1" w:after="100" w:afterAutospacing="1"/>
        <w:ind w:firstLine="0"/>
        <w:outlineLvl w:val="1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AA5A0C">
        <w:rPr>
          <w:rFonts w:eastAsia="Times New Roman" w:cs="Times New Roman"/>
          <w:b/>
          <w:bCs/>
          <w:sz w:val="32"/>
          <w:szCs w:val="32"/>
          <w:lang w:eastAsia="ru-RU"/>
        </w:rPr>
        <w:t>Опыт «Скелет листьев»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 xml:space="preserve">В этом занимательном и </w:t>
      </w:r>
      <w:r w:rsidRPr="00AA5A0C">
        <w:rPr>
          <w:rFonts w:eastAsia="Times New Roman" w:cs="Times New Roman"/>
          <w:b/>
          <w:bCs/>
          <w:sz w:val="24"/>
          <w:szCs w:val="24"/>
          <w:lang w:eastAsia="ru-RU"/>
        </w:rPr>
        <w:t>интересном опыте по биологии</w:t>
      </w:r>
      <w:r w:rsidRPr="00AA5A0C">
        <w:rPr>
          <w:rFonts w:eastAsia="Times New Roman" w:cs="Times New Roman"/>
          <w:sz w:val="24"/>
          <w:szCs w:val="24"/>
          <w:lang w:eastAsia="ru-RU"/>
        </w:rPr>
        <w:t xml:space="preserve"> Вы узнаете, как всего за 30 минут создать красивый и изящный скелет обычного листочка от дерева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b/>
          <w:bCs/>
          <w:sz w:val="24"/>
          <w:szCs w:val="24"/>
          <w:lang w:eastAsia="ru-RU"/>
        </w:rPr>
        <w:t>Для проведения опыта понадобится:</w:t>
      </w:r>
    </w:p>
    <w:p w:rsidR="00AA5A0C" w:rsidRPr="00AA5A0C" w:rsidRDefault="00AA5A0C" w:rsidP="00AA5A0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Большие листья</w:t>
      </w:r>
    </w:p>
    <w:p w:rsidR="00AA5A0C" w:rsidRPr="00AA5A0C" w:rsidRDefault="00AA5A0C" w:rsidP="00AA5A0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Карбонат натрия (Сода)</w:t>
      </w:r>
    </w:p>
    <w:p w:rsidR="00AA5A0C" w:rsidRPr="00AA5A0C" w:rsidRDefault="00AA5A0C" w:rsidP="00AA5A0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Глубокая металлическая тарелка</w:t>
      </w:r>
    </w:p>
    <w:p w:rsidR="00AA5A0C" w:rsidRPr="00AA5A0C" w:rsidRDefault="00AA5A0C" w:rsidP="00AA5A0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Пинцет</w:t>
      </w:r>
    </w:p>
    <w:p w:rsidR="00AA5A0C" w:rsidRPr="00AA5A0C" w:rsidRDefault="00AA5A0C" w:rsidP="00AA5A0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Кисточка</w:t>
      </w:r>
    </w:p>
    <w:p w:rsidR="00AA5A0C" w:rsidRPr="00AA5A0C" w:rsidRDefault="00AA5A0C" w:rsidP="00AA5A0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Вода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b/>
          <w:bCs/>
          <w:sz w:val="24"/>
          <w:szCs w:val="24"/>
          <w:lang w:eastAsia="ru-RU"/>
        </w:rPr>
        <w:t>Время на выполнение опыта: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Около 40-50 минут.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 </w:t>
      </w:r>
      <w:r w:rsidRPr="00AA5A0C">
        <w:rPr>
          <w:rFonts w:eastAsia="Times New Roman" w:cs="Times New Roman"/>
          <w:b/>
          <w:bCs/>
          <w:sz w:val="24"/>
          <w:szCs w:val="24"/>
          <w:lang w:eastAsia="ru-RU"/>
        </w:rPr>
        <w:t>Начинаем эксперимент: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Добавьте 20 грамм карбоната натрия в металлический бочонок. 20 грамм – это ¼ столовой ложки.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Налейте в тарелку 1,5 литра воды. Растворите карбонат натрия.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Нагрейте смесь на плите.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Когда раствор начнет закипать, уберите его с огня.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Возьмите листочки и аккуратно опустите их в тарелку с горячим раствором.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A5A0C">
        <w:rPr>
          <w:rFonts w:eastAsia="Times New Roman" w:cs="Times New Roman"/>
          <w:sz w:val="24"/>
          <w:szCs w:val="24"/>
          <w:lang w:eastAsia="ru-RU"/>
        </w:rPr>
        <w:t>Подождите пока листья впитают</w:t>
      </w:r>
      <w:proofErr w:type="gramEnd"/>
      <w:r w:rsidRPr="00AA5A0C">
        <w:rPr>
          <w:rFonts w:eastAsia="Times New Roman" w:cs="Times New Roman"/>
          <w:sz w:val="24"/>
          <w:szCs w:val="24"/>
          <w:lang w:eastAsia="ru-RU"/>
        </w:rPr>
        <w:t xml:space="preserve"> в себя смесь – около 30 минут.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По истечению времени извлекайте каждый лист аккуратно при помощи пинцета.</w:t>
      </w:r>
    </w:p>
    <w:p w:rsidR="00AA5A0C" w:rsidRP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Бережно помойте листочки прохладной водой.</w:t>
      </w:r>
    </w:p>
    <w:p w:rsidR="00AA5A0C" w:rsidRDefault="00AA5A0C" w:rsidP="00AA5A0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Используйте кисточку, чтобы аккуратно отделить остатки листка от его скелета.</w:t>
      </w:r>
    </w:p>
    <w:p w:rsidR="00AA5A0C" w:rsidRPr="00AA5A0C" w:rsidRDefault="00AA5A0C" w:rsidP="00AA5A0C">
      <w:pPr>
        <w:spacing w:before="100" w:beforeAutospacing="1" w:after="100" w:afterAutospacing="1"/>
        <w:ind w:left="720"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7C8B2D0" wp14:editId="7980B7B7">
            <wp:extent cx="2102311" cy="1679944"/>
            <wp:effectExtent l="0" t="0" r="0" b="0"/>
            <wp:docPr id="2" name="Рисунок 2" descr="https://womanadvice.ru/sites/default/files/skeletirovanie_listev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omanadvice.ru/sites/default/files/skeletirovanie_listev_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001" cy="1678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E51973B" wp14:editId="6B235FEA">
            <wp:extent cx="1679944" cy="1679944"/>
            <wp:effectExtent l="0" t="0" r="0" b="0"/>
            <wp:docPr id="1" name="Рисунок 1" descr="https://i.pinimg.com/736x/6c/0a/6c/6c0a6cbcf1caa2433bcec5a0c11dcb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6c/0a/6c/6c0a6cbcf1caa2433bcec5a0c11dcb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891" cy="1676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089006" cy="1669311"/>
            <wp:effectExtent l="0" t="0" r="6985" b="7620"/>
            <wp:docPr id="3" name="Рисунок 3" descr="https://womanadvice.ru/sites/default/files/skeletirovanie_listev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omanadvice.ru/sites/default/files/skeletirovanie_listev_1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758" cy="1672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b/>
          <w:bCs/>
          <w:sz w:val="24"/>
          <w:szCs w:val="24"/>
          <w:lang w:eastAsia="ru-RU"/>
        </w:rPr>
        <w:t>Примечание: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Не балуйтесь с раствором и после того, как он закипит, ни в коем случае не суйте в него руки, Вы можете ошпариться!</w:t>
      </w:r>
    </w:p>
    <w:p w:rsidR="00AA5A0C" w:rsidRPr="00AA5A0C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Результат: </w:t>
      </w:r>
    </w:p>
    <w:p w:rsidR="008D2DF2" w:rsidRDefault="00AA5A0C" w:rsidP="00AA5A0C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A5A0C">
        <w:rPr>
          <w:rFonts w:eastAsia="Times New Roman" w:cs="Times New Roman"/>
          <w:sz w:val="24"/>
          <w:szCs w:val="24"/>
          <w:lang w:eastAsia="ru-RU"/>
        </w:rPr>
        <w:t>В результате у Вас получится «скелет листочка» - это сложный узор из полых вен. Вены служат системой прожилки листа, которая обеспечивает еду и воду для остальных клеток. Когда раствор впитался в листок, он защитил вены листа от воды, но остальные клетки легко удалились, тем самым образуя скелет.</w:t>
      </w:r>
    </w:p>
    <w:p w:rsidR="00371326" w:rsidRPr="00371326" w:rsidRDefault="00371326" w:rsidP="00371326">
      <w:pPr>
        <w:pStyle w:val="2"/>
        <w:rPr>
          <w:sz w:val="32"/>
          <w:szCs w:val="32"/>
        </w:rPr>
      </w:pPr>
      <w:r w:rsidRPr="00371326">
        <w:rPr>
          <w:sz w:val="32"/>
          <w:szCs w:val="32"/>
        </w:rPr>
        <w:lastRenderedPageBreak/>
        <w:t>Опыт «Цвет цветка»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Превратите белый цветок в красный или зеленый цветок!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Для проведения опыта понадобится:</w:t>
      </w:r>
    </w:p>
    <w:p w:rsidR="00371326" w:rsidRPr="00371326" w:rsidRDefault="00371326" w:rsidP="00371326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Белые цветы</w:t>
      </w:r>
    </w:p>
    <w:p w:rsidR="00371326" w:rsidRPr="00371326" w:rsidRDefault="00371326" w:rsidP="00371326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Ваза</w:t>
      </w:r>
    </w:p>
    <w:p w:rsidR="00371326" w:rsidRPr="00371326" w:rsidRDefault="00371326" w:rsidP="00371326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Пищевой краситель</w:t>
      </w:r>
    </w:p>
    <w:p w:rsidR="00371326" w:rsidRPr="00371326" w:rsidRDefault="00371326" w:rsidP="00371326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Вода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Время на проведение эксперимента: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 xml:space="preserve">Не более 10 минут для проведения </w:t>
      </w: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опыта</w:t>
      </w:r>
      <w:r w:rsidRPr="00371326">
        <w:rPr>
          <w:rFonts w:eastAsia="Times New Roman" w:cs="Times New Roman"/>
          <w:sz w:val="24"/>
          <w:szCs w:val="24"/>
          <w:lang w:eastAsia="ru-RU"/>
        </w:rPr>
        <w:t xml:space="preserve"> и 1 день для наблюдения результатов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Начинаем эксперимент:</w:t>
      </w:r>
    </w:p>
    <w:p w:rsidR="00371326" w:rsidRPr="00371326" w:rsidRDefault="00371326" w:rsidP="00371326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Налейте в вазу ½ стакана воды.</w:t>
      </w:r>
    </w:p>
    <w:p w:rsidR="00371326" w:rsidRPr="00371326" w:rsidRDefault="00371326" w:rsidP="00371326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Поставьте в вазу цветок.</w:t>
      </w:r>
    </w:p>
    <w:p w:rsidR="00371326" w:rsidRPr="00371326" w:rsidRDefault="00371326" w:rsidP="00371326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Добавьте 10 или более капель пищевого красителя в воду.</w:t>
      </w:r>
    </w:p>
    <w:p w:rsidR="00371326" w:rsidRPr="00371326" w:rsidRDefault="00371326" w:rsidP="00371326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Оставьте цветочек в вазе с водой на один день.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 </w:t>
      </w: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Примечание: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Вы можете использовать любой белый цветочек, например как белую гвоздику, так и белую ромашку. Пищевой краситель можно использовать абсолютно любой.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Наблюдение:</w:t>
      </w:r>
    </w:p>
    <w:p w:rsid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Попробуйте налить в вазу больше воды, добавить чуть больше пищевого красителя и оставить цветок вазе на 1,5 – 2 дня. Что произойдет?</w:t>
      </w:r>
    </w:p>
    <w:p w:rsid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118298" cy="2062716"/>
            <wp:effectExtent l="0" t="0" r="0" b="0"/>
            <wp:docPr id="4" name="Рисунок 4" descr="https://ds02.infourok.ru/uploads/ex/0030/00082a07-3a9ab961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2.infourok.ru/uploads/ex/0030/00082a07-3a9ab961/img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2" t="19704" r="40558" b="6966"/>
                    <a:stretch/>
                  </pic:blipFill>
                  <pic:spPr bwMode="auto">
                    <a:xfrm>
                      <a:off x="0" y="0"/>
                      <a:ext cx="2126762" cy="2070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Ссылка на опыт: </w:t>
      </w:r>
      <w:r w:rsidRPr="00371326">
        <w:rPr>
          <w:rFonts w:eastAsia="Times New Roman" w:cs="Times New Roman"/>
          <w:sz w:val="24"/>
          <w:szCs w:val="24"/>
          <w:lang w:eastAsia="ru-RU"/>
        </w:rPr>
        <w:t>https://yandex.kz/video/preview/?filmId=11285925555052949622&amp;text=%D0%9E%D0%BF%D1%8B%D1%82+%C2%AB%D0%A6%D0%B2%D0%B5%D1%82+%D1%86%D0%B2%D0%B5%D1%82%D0%BA%D0%B0%C2%BB&amp;where=all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Результат: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Пищевой краситель перемещается вверх через стебель под действием капиллярных сил и герметичности в лепестках цветка.  Если Вы внимательно посмотрите на лепесточки цветка, то увидите путь прохождения воды по лепесткам.</w:t>
      </w:r>
    </w:p>
    <w:p w:rsidR="00371326" w:rsidRPr="000F6CD5" w:rsidRDefault="00371326" w:rsidP="00371326">
      <w:pPr>
        <w:pStyle w:val="2"/>
        <w:rPr>
          <w:sz w:val="32"/>
          <w:szCs w:val="32"/>
        </w:rPr>
      </w:pPr>
      <w:r w:rsidRPr="000F6CD5">
        <w:rPr>
          <w:sz w:val="32"/>
          <w:szCs w:val="32"/>
        </w:rPr>
        <w:lastRenderedPageBreak/>
        <w:t>Опыт «Заплесневелый хлеб»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Плесень хлеба</w:t>
      </w:r>
      <w:r w:rsidRPr="00371326">
        <w:rPr>
          <w:rFonts w:eastAsia="Times New Roman" w:cs="Times New Roman"/>
          <w:sz w:val="24"/>
          <w:szCs w:val="24"/>
          <w:lang w:eastAsia="ru-RU"/>
        </w:rPr>
        <w:t xml:space="preserve"> – это простой гриб, который получает питание из разнообразных материалов, таких как: зерновые культуры, фрукты, овощи или мясо. Споры у плесени </w:t>
      </w:r>
      <w:proofErr w:type="gramStart"/>
      <w:r w:rsidRPr="00371326">
        <w:rPr>
          <w:rFonts w:eastAsia="Times New Roman" w:cs="Times New Roman"/>
          <w:sz w:val="24"/>
          <w:szCs w:val="24"/>
          <w:lang w:eastAsia="ru-RU"/>
        </w:rPr>
        <w:t>очень крошечные</w:t>
      </w:r>
      <w:proofErr w:type="gramEnd"/>
      <w:r w:rsidRPr="00371326">
        <w:rPr>
          <w:rFonts w:eastAsia="Times New Roman" w:cs="Times New Roman"/>
          <w:sz w:val="24"/>
          <w:szCs w:val="24"/>
          <w:lang w:eastAsia="ru-RU"/>
        </w:rPr>
        <w:t xml:space="preserve"> и остаются приостановленными в воздухе. Как только они находят нужные условия для роста, споры превращаются в живой гриб.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 </w:t>
      </w: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Для проведения опыта понадобится: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Кусок хлеба.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Повторно закрывающийся герметично пластиковый пакет.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Пипетка.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Ватный тампон.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Коробка молока.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Скотч.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Вода.</w:t>
      </w:r>
    </w:p>
    <w:p w:rsidR="00371326" w:rsidRPr="00371326" w:rsidRDefault="00371326" w:rsidP="00371326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Одноразовые резиновые перчатки для защиты.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Время на проведения эксперимента: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5 минут на выполнение эксперимента и 1-2 дня на наблюдение.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Начинаем эксперимент:</w:t>
      </w:r>
    </w:p>
    <w:p w:rsidR="00371326" w:rsidRPr="00371326" w:rsidRDefault="00371326" w:rsidP="00371326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Соберите пыль с земли на ватный тампон.</w:t>
      </w:r>
    </w:p>
    <w:p w:rsidR="00371326" w:rsidRPr="00371326" w:rsidRDefault="00371326" w:rsidP="00371326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Потрите грязным концом тампона об кусок хлеба.</w:t>
      </w:r>
    </w:p>
    <w:p w:rsidR="00371326" w:rsidRPr="00371326" w:rsidRDefault="00371326" w:rsidP="00371326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Капните 5-6 капель воды на хлеб.</w:t>
      </w:r>
    </w:p>
    <w:p w:rsidR="00371326" w:rsidRPr="00371326" w:rsidRDefault="00371326" w:rsidP="00371326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Поместите кусок хлеба в герметично пластиковый пакет и закройте его.</w:t>
      </w:r>
    </w:p>
    <w:p w:rsidR="00371326" w:rsidRPr="00371326" w:rsidRDefault="00371326" w:rsidP="00371326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Поместите этот пакет в коробку молока и закройте ее. Предпочтительно, чтобы в коробке находились остатки молока.</w:t>
      </w:r>
    </w:p>
    <w:p w:rsidR="00371326" w:rsidRPr="00371326" w:rsidRDefault="00371326" w:rsidP="00371326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Оставьте коробку в покое на 1-2 дня.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 </w:t>
      </w: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Примечание: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 xml:space="preserve">Проводите опыт в перчатках, так как споры плесени могут вызвать аллергию. После того, как Вы закончили </w:t>
      </w: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опыт «Заплесневелый хлеб»</w:t>
      </w:r>
      <w:r w:rsidRPr="00371326">
        <w:rPr>
          <w:rFonts w:eastAsia="Times New Roman" w:cs="Times New Roman"/>
          <w:sz w:val="24"/>
          <w:szCs w:val="24"/>
          <w:lang w:eastAsia="ru-RU"/>
        </w:rPr>
        <w:t xml:space="preserve"> тщательно вымойте руки.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Наблюдение:</w:t>
      </w:r>
    </w:p>
    <w:p w:rsid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После двух дней, когда Вы распечатаете пакет, ломтик хлеба будет покрыт хлебной плесенью различный цветов и текстур.</w:t>
      </w:r>
    </w:p>
    <w:p w:rsidR="002938E4" w:rsidRPr="00371326" w:rsidRDefault="002938E4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43470" cy="1485925"/>
            <wp:effectExtent l="0" t="0" r="4445" b="0"/>
            <wp:docPr id="5" name="Рисунок 5" descr="https://avatars.mds.yandex.net/get-zen_doc/1567788/pub_5e68131ebf998668491f9a93_5e681443cf715c1ee9b76dcb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get-zen_doc/1567788/pub_5e68131ebf998668491f9a93_5e681443cf715c1ee9b76dcb/scale_1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184" cy="148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b/>
          <w:bCs/>
          <w:sz w:val="24"/>
          <w:szCs w:val="24"/>
          <w:lang w:eastAsia="ru-RU"/>
        </w:rPr>
        <w:t>Результат:</w:t>
      </w:r>
    </w:p>
    <w:p w:rsidR="00371326" w:rsidRPr="00371326" w:rsidRDefault="00371326" w:rsidP="00371326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71326">
        <w:rPr>
          <w:rFonts w:eastAsia="Times New Roman" w:cs="Times New Roman"/>
          <w:sz w:val="24"/>
          <w:szCs w:val="24"/>
          <w:lang w:eastAsia="ru-RU"/>
        </w:rPr>
        <w:t>Споры превращаются в живой гриб, когда они получают подходящие условия. Кусочек хлеба имеет вкусное питание и влагу, необходимую для спор, чтобы плесень прорастала.</w:t>
      </w:r>
    </w:p>
    <w:p w:rsidR="002938E4" w:rsidRPr="002938E4" w:rsidRDefault="002938E4" w:rsidP="002938E4">
      <w:pPr>
        <w:pStyle w:val="2"/>
        <w:rPr>
          <w:sz w:val="32"/>
          <w:szCs w:val="32"/>
        </w:rPr>
      </w:pPr>
      <w:r w:rsidRPr="002938E4">
        <w:rPr>
          <w:sz w:val="32"/>
          <w:szCs w:val="32"/>
        </w:rPr>
        <w:lastRenderedPageBreak/>
        <w:t>Опыт «Обезвоживание картофеля»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 xml:space="preserve">Лето – это ЖАРА. От лета не спрячешься, если, конечно, Вы не живете в Антарктиде. Когда жаркая погода, Ваше тело потеет. Это естественное средство регулировки температуры тела. Весь пот в первую очередь охлаждает тело. Пот состоит из воды, чем больше Вы потеете, тем больше воды выходит из Вашего тела. Если Вы не перестанете потеть и не попьете воды, то в конечном итоге Ваш организм будет обезвожен. Обезвоживание является чрезмерной потерей жидкости в организме, которое может привести к головной боли, головокружению, снижение артериального давления и (в крайних случаях) к смерти. Как же это </w:t>
      </w:r>
      <w:proofErr w:type="spellStart"/>
      <w:r w:rsidRPr="002938E4">
        <w:rPr>
          <w:rFonts w:eastAsia="Times New Roman" w:cs="Times New Roman"/>
          <w:sz w:val="24"/>
          <w:szCs w:val="24"/>
          <w:lang w:eastAsia="ru-RU"/>
        </w:rPr>
        <w:t>отностится</w:t>
      </w:r>
      <w:proofErr w:type="spellEnd"/>
      <w:r w:rsidRPr="002938E4">
        <w:rPr>
          <w:rFonts w:eastAsia="Times New Roman" w:cs="Times New Roman"/>
          <w:sz w:val="24"/>
          <w:szCs w:val="24"/>
          <w:lang w:eastAsia="ru-RU"/>
        </w:rPr>
        <w:t xml:space="preserve"> к </w:t>
      </w:r>
      <w:r w:rsidRPr="002938E4">
        <w:rPr>
          <w:rFonts w:eastAsia="Times New Roman" w:cs="Times New Roman"/>
          <w:b/>
          <w:bCs/>
          <w:sz w:val="24"/>
          <w:szCs w:val="24"/>
          <w:lang w:eastAsia="ru-RU"/>
        </w:rPr>
        <w:t>опыту «Обезвоживание картофеля»</w:t>
      </w:r>
      <w:r w:rsidRPr="002938E4">
        <w:rPr>
          <w:rFonts w:eastAsia="Times New Roman" w:cs="Times New Roman"/>
          <w:sz w:val="24"/>
          <w:szCs w:val="24"/>
          <w:lang w:eastAsia="ru-RU"/>
        </w:rPr>
        <w:t>? Сейчас Вы это узнаете!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b/>
          <w:bCs/>
          <w:sz w:val="24"/>
          <w:szCs w:val="24"/>
          <w:lang w:eastAsia="ru-RU"/>
        </w:rPr>
        <w:t>Для проведения опыта понадобится: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Одна картофелина среднего размера.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Два блюдца глубокого размера.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Разделочная доска.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Нож.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Соль.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Вода.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Бумага.</w:t>
      </w:r>
    </w:p>
    <w:p w:rsidR="002938E4" w:rsidRPr="002938E4" w:rsidRDefault="002938E4" w:rsidP="002938E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Ручка, карандаш или маркер.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b/>
          <w:bCs/>
          <w:sz w:val="24"/>
          <w:szCs w:val="24"/>
          <w:lang w:eastAsia="ru-RU"/>
        </w:rPr>
        <w:t>Время на выполнение эксперимента: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Около часа.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b/>
          <w:bCs/>
          <w:sz w:val="24"/>
          <w:szCs w:val="24"/>
          <w:lang w:eastAsia="ru-RU"/>
        </w:rPr>
        <w:t>Начинаем эксперимент: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Возьмите бумагу и напишите на ней слово «соленый» и положите ее на плоскую поверхность, например, стол.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Поставьте одно блюдце на бумагу, а другое рядом с ним.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Заполните каждое блюдо одинаковым количеством воды.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Насыпьте две столовые ложки соли в блюдце под надписью «соленый».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Используя разделочную доску и нож, разрежьте картофель на две одинаковые половинки.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Поместите одну половину  картофеля, плоской стороной вниз, в блюдо с пометкой «соленый».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Поместите другую половинку картофеля, плоской стороной вниз, в блюдо с простой водой.</w:t>
      </w:r>
    </w:p>
    <w:p w:rsidR="002938E4" w:rsidRPr="002938E4" w:rsidRDefault="002938E4" w:rsidP="002938E4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Оставьте картофель в воде на один час.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 </w:t>
      </w:r>
      <w:r w:rsidRPr="002938E4">
        <w:rPr>
          <w:rFonts w:eastAsia="Times New Roman" w:cs="Times New Roman"/>
          <w:b/>
          <w:bCs/>
          <w:sz w:val="24"/>
          <w:szCs w:val="24"/>
          <w:lang w:eastAsia="ru-RU"/>
        </w:rPr>
        <w:t>Примечание:</w:t>
      </w:r>
    </w:p>
    <w:p w:rsid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Попросите взрослого порезать вам картофель!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-5080</wp:posOffset>
            </wp:positionV>
            <wp:extent cx="2519680" cy="1512570"/>
            <wp:effectExtent l="0" t="0" r="0" b="0"/>
            <wp:wrapTight wrapText="bothSides">
              <wp:wrapPolygon edited="0">
                <wp:start x="0" y="0"/>
                <wp:lineTo x="0" y="21219"/>
                <wp:lineTo x="21393" y="21219"/>
                <wp:lineTo x="21393" y="0"/>
                <wp:lineTo x="0" y="0"/>
              </wp:wrapPolygon>
            </wp:wrapTight>
            <wp:docPr id="6" name="Рисунок 6" descr="https://kidschemistry.ru/wp-content/uploads/2017/05/%D0%BA%D0%B0%D1%80%D1%82%D0%BE%D1%88%D0%BA%D0%B0-%D0%B2-%D1%81%D0%BE%D0%BB%D0%B5%D0%BD%D0%BE%D0%BC-%D1%80%D0%B0%D1%81%D1%82%D0%B2%D0%BE%D1%80%D0%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kidschemistry.ru/wp-content/uploads/2017/05/%D0%BA%D0%B0%D1%80%D1%82%D0%BE%D1%88%D0%BA%D0%B0-%D0%B2-%D1%81%D0%BE%D0%BB%D0%B5%D0%BD%D0%BE%D0%BC-%D1%80%D0%B0%D1%81%D1%82%D0%B2%D0%BE%D1%80%D0%B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" t="14393" r="4100" b="9180"/>
                    <a:stretch/>
                  </pic:blipFill>
                  <pic:spPr bwMode="auto">
                    <a:xfrm>
                      <a:off x="0" y="0"/>
                      <a:ext cx="2519680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b/>
          <w:bCs/>
          <w:sz w:val="24"/>
          <w:szCs w:val="24"/>
          <w:lang w:eastAsia="ru-RU"/>
        </w:rPr>
        <w:t>Результат:</w:t>
      </w:r>
    </w:p>
    <w:p w:rsidR="002938E4" w:rsidRPr="002938E4" w:rsidRDefault="002938E4" w:rsidP="002938E4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938E4">
        <w:rPr>
          <w:rFonts w:eastAsia="Times New Roman" w:cs="Times New Roman"/>
          <w:sz w:val="24"/>
          <w:szCs w:val="24"/>
          <w:lang w:eastAsia="ru-RU"/>
        </w:rPr>
        <w:t>Соленая вода действует как осушитель, она извлекает влагу из картофеля. Когда вода уходит из картофеля, запускается процесс обезвоживания. При обезвоживании картофель сморщивается. </w:t>
      </w:r>
    </w:p>
    <w:p w:rsidR="000F6CD5" w:rsidRDefault="000F6CD5" w:rsidP="00AA5A0C">
      <w:pPr>
        <w:spacing w:before="100" w:beforeAutospacing="1" w:after="100" w:afterAutospacing="1"/>
        <w:ind w:firstLine="0"/>
      </w:pPr>
    </w:p>
    <w:p w:rsidR="002938E4" w:rsidRDefault="002938E4" w:rsidP="00AA5A0C">
      <w:pPr>
        <w:spacing w:before="100" w:beforeAutospacing="1" w:after="100" w:afterAutospacing="1"/>
        <w:ind w:firstLine="0"/>
      </w:pPr>
    </w:p>
    <w:p w:rsidR="00053C4D" w:rsidRPr="00053C4D" w:rsidRDefault="00053C4D" w:rsidP="00053C4D">
      <w:pPr>
        <w:pStyle w:val="2"/>
        <w:rPr>
          <w:sz w:val="32"/>
          <w:szCs w:val="32"/>
        </w:rPr>
      </w:pPr>
      <w:r w:rsidRPr="00053C4D">
        <w:rPr>
          <w:sz w:val="32"/>
          <w:szCs w:val="32"/>
        </w:rPr>
        <w:lastRenderedPageBreak/>
        <w:t>Опыт «Отпечаток спор»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Отпечаток спор</w:t>
      </w:r>
      <w:r w:rsidRPr="00053C4D">
        <w:rPr>
          <w:rFonts w:eastAsia="Times New Roman" w:cs="Times New Roman"/>
          <w:sz w:val="24"/>
          <w:szCs w:val="24"/>
          <w:lang w:eastAsia="ru-RU"/>
        </w:rPr>
        <w:t> используется, чтобы определить тип гриба или 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грибов</w:t>
      </w:r>
      <w:r w:rsidRPr="00053C4D">
        <w:rPr>
          <w:rFonts w:eastAsia="Times New Roman" w:cs="Times New Roman"/>
          <w:sz w:val="24"/>
          <w:szCs w:val="24"/>
          <w:lang w:eastAsia="ru-RU"/>
        </w:rPr>
        <w:t>. Сбор отпечатков спор одновременно интересный и веселый процесс, конечный результат может быть использован  для изготовления необычных узоров.  Кроме этого, Вы сможете изучить структуру спор при использовании микроскопа.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Для выполнения опыта понадобится:</w:t>
      </w:r>
    </w:p>
    <w:p w:rsidR="00053C4D" w:rsidRPr="00053C4D" w:rsidRDefault="00053C4D" w:rsidP="00053C4D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Открытые грибы.</w:t>
      </w:r>
    </w:p>
    <w:p w:rsidR="00053C4D" w:rsidRPr="00053C4D" w:rsidRDefault="00053C4D" w:rsidP="00053C4D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Большой черный лист.</w:t>
      </w:r>
    </w:p>
    <w:p w:rsidR="00053C4D" w:rsidRPr="00053C4D" w:rsidRDefault="00053C4D" w:rsidP="00053C4D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Лак для волос.</w:t>
      </w:r>
    </w:p>
    <w:p w:rsidR="00053C4D" w:rsidRPr="00053C4D" w:rsidRDefault="00053C4D" w:rsidP="00053C4D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Пластиковый стакан.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 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Время на выполнение эксперимента: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 xml:space="preserve">10-20 минут на выполнение 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эксперимента</w:t>
      </w:r>
      <w:r w:rsidRPr="00053C4D">
        <w:rPr>
          <w:rFonts w:eastAsia="Times New Roman" w:cs="Times New Roman"/>
          <w:sz w:val="24"/>
          <w:szCs w:val="24"/>
          <w:lang w:eastAsia="ru-RU"/>
        </w:rPr>
        <w:t xml:space="preserve"> и несколько дней для проявления отпечатков.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Начинаем эксперимент:</w:t>
      </w:r>
    </w:p>
    <w:p w:rsidR="00053C4D" w:rsidRPr="00053C4D" w:rsidRDefault="00053C4D" w:rsidP="00053C4D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Осторожно выньте ножки грибов из их шляпок.</w:t>
      </w:r>
    </w:p>
    <w:p w:rsidR="00053C4D" w:rsidRPr="00053C4D" w:rsidRDefault="00053C4D" w:rsidP="00053C4D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Поместите шляпки грибов  жабрами вниз на черный лист.</w:t>
      </w:r>
    </w:p>
    <w:p w:rsidR="00053C4D" w:rsidRPr="00053C4D" w:rsidRDefault="00053C4D" w:rsidP="00053C4D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Накройте шляпки пластиковыми стаканчиками.</w:t>
      </w:r>
    </w:p>
    <w:p w:rsidR="00053C4D" w:rsidRPr="00053C4D" w:rsidRDefault="00053C4D" w:rsidP="00053C4D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Подождите 24 часа и проверьте, есть ли  на листе отпечатки спор грибов. Если на листе ничего нет, оставьте шляпки в покое  еще на 24 часа.</w:t>
      </w:r>
    </w:p>
    <w:p w:rsidR="00053C4D" w:rsidRPr="00053C4D" w:rsidRDefault="00053C4D" w:rsidP="00053C4D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После того, как на листе появились отчетливые отпечатки спор, уберите с листа шляпки грибов и подождите 24 часа, пока лист высохнет.</w:t>
      </w:r>
    </w:p>
    <w:p w:rsidR="00053C4D" w:rsidRPr="00053C4D" w:rsidRDefault="00053C4D" w:rsidP="00053C4D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Возьмите лак для волос и разбрызгайте его на отпечаток спор грибов.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Примечание: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 xml:space="preserve">Если у Вас нет большого черного листа, Вы можете использовать чистый белый лист. Также Вы можете рассмотреть 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отпечаток спор</w:t>
      </w:r>
      <w:r w:rsidRPr="00053C4D">
        <w:rPr>
          <w:rFonts w:eastAsia="Times New Roman" w:cs="Times New Roman"/>
          <w:sz w:val="24"/>
          <w:szCs w:val="24"/>
          <w:lang w:eastAsia="ru-RU"/>
        </w:rPr>
        <w:t xml:space="preserve"> под микроскопом в Вашей школе.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Наблюдение:</w:t>
      </w:r>
    </w:p>
    <w:p w:rsid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sz w:val="24"/>
          <w:szCs w:val="24"/>
          <w:lang w:eastAsia="ru-RU"/>
        </w:rPr>
        <w:t xml:space="preserve">Как Вы думаете, как будут выглядеть отпечатки спор, если Вы будете использовать разноцветные листы? После того, как Вы провели 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опыт "Отпечаток спор"</w:t>
      </w:r>
      <w:r w:rsidRPr="00053C4D">
        <w:rPr>
          <w:rFonts w:eastAsia="Times New Roman" w:cs="Times New Roman"/>
          <w:sz w:val="24"/>
          <w:szCs w:val="24"/>
          <w:lang w:eastAsia="ru-RU"/>
        </w:rPr>
        <w:t xml:space="preserve">, что  споры могут рассказать Вам о 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грибе</w:t>
      </w:r>
      <w:r w:rsidRPr="00053C4D">
        <w:rPr>
          <w:rFonts w:eastAsia="Times New Roman" w:cs="Times New Roman"/>
          <w:sz w:val="24"/>
          <w:szCs w:val="24"/>
          <w:lang w:eastAsia="ru-RU"/>
        </w:rPr>
        <w:t>?</w:t>
      </w:r>
    </w:p>
    <w:p w:rsidR="00F96CCA" w:rsidRPr="00053C4D" w:rsidRDefault="00F96CCA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20316" cy="4295553"/>
            <wp:effectExtent l="0" t="0" r="0" b="0"/>
            <wp:docPr id="7" name="Рисунок 7" descr="https://fsd.multiurok.ru/html/2019/01/20/s_5c44cd81abb55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19/01/20/s_5c44cd81abb55/img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3" r="2962" b="6047"/>
                    <a:stretch/>
                  </pic:blipFill>
                  <pic:spPr bwMode="auto">
                    <a:xfrm>
                      <a:off x="0" y="0"/>
                      <a:ext cx="5720316" cy="429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Результат:</w:t>
      </w:r>
    </w:p>
    <w:p w:rsidR="00053C4D" w:rsidRPr="00053C4D" w:rsidRDefault="00053C4D" w:rsidP="00053C4D">
      <w:pPr>
        <w:spacing w:before="100" w:beforeAutospacing="1" w:after="100" w:afterAutospacing="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Споры</w:t>
      </w:r>
      <w:r w:rsidRPr="00053C4D">
        <w:rPr>
          <w:rFonts w:eastAsia="Times New Roman" w:cs="Times New Roman"/>
          <w:sz w:val="24"/>
          <w:szCs w:val="24"/>
          <w:lang w:eastAsia="ru-RU"/>
        </w:rPr>
        <w:t xml:space="preserve"> похожи на семена растений. </w:t>
      </w:r>
      <w:r w:rsidRPr="00053C4D">
        <w:rPr>
          <w:rFonts w:eastAsia="Times New Roman" w:cs="Times New Roman"/>
          <w:b/>
          <w:bCs/>
          <w:sz w:val="24"/>
          <w:szCs w:val="24"/>
          <w:lang w:eastAsia="ru-RU"/>
        </w:rPr>
        <w:t>Грибы</w:t>
      </w:r>
      <w:r w:rsidRPr="00053C4D">
        <w:rPr>
          <w:rFonts w:eastAsia="Times New Roman" w:cs="Times New Roman"/>
          <w:sz w:val="24"/>
          <w:szCs w:val="24"/>
          <w:lang w:eastAsia="ru-RU"/>
        </w:rPr>
        <w:t xml:space="preserve"> производят споры в жабрах. Споры, которые падают на землю, переносятся ветром на хранение в другую область. Эти споры производят новые грибы, так же как семена растений производят новые растения.</w:t>
      </w:r>
    </w:p>
    <w:p w:rsidR="002938E4" w:rsidRDefault="002938E4" w:rsidP="00AA5A0C">
      <w:pPr>
        <w:spacing w:before="100" w:beforeAutospacing="1" w:after="100" w:afterAutospacing="1"/>
        <w:ind w:firstLine="0"/>
      </w:pPr>
    </w:p>
    <w:sectPr w:rsidR="002938E4" w:rsidSect="004547A0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587"/>
    <w:multiLevelType w:val="multilevel"/>
    <w:tmpl w:val="5B6E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92B52"/>
    <w:multiLevelType w:val="multilevel"/>
    <w:tmpl w:val="547A6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3377B"/>
    <w:multiLevelType w:val="multilevel"/>
    <w:tmpl w:val="710E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4A31B3"/>
    <w:multiLevelType w:val="multilevel"/>
    <w:tmpl w:val="992A8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164C0"/>
    <w:multiLevelType w:val="multilevel"/>
    <w:tmpl w:val="BCC0A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A975A9"/>
    <w:multiLevelType w:val="multilevel"/>
    <w:tmpl w:val="6C28B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FC28C3"/>
    <w:multiLevelType w:val="multilevel"/>
    <w:tmpl w:val="0DDE4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AA57A1"/>
    <w:multiLevelType w:val="multilevel"/>
    <w:tmpl w:val="29AA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9A47DF"/>
    <w:multiLevelType w:val="multilevel"/>
    <w:tmpl w:val="D042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3734E4"/>
    <w:multiLevelType w:val="multilevel"/>
    <w:tmpl w:val="7E4E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565BBF"/>
    <w:multiLevelType w:val="multilevel"/>
    <w:tmpl w:val="069E2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915327"/>
    <w:multiLevelType w:val="multilevel"/>
    <w:tmpl w:val="8E609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0"/>
  </w:num>
  <w:num w:numId="5">
    <w:abstractNumId w:val="0"/>
  </w:num>
  <w:num w:numId="6">
    <w:abstractNumId w:val="3"/>
  </w:num>
  <w:num w:numId="7">
    <w:abstractNumId w:val="9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A0C"/>
    <w:rsid w:val="00053C4D"/>
    <w:rsid w:val="000F6CD5"/>
    <w:rsid w:val="002938E4"/>
    <w:rsid w:val="00371326"/>
    <w:rsid w:val="004547A0"/>
    <w:rsid w:val="00684DFD"/>
    <w:rsid w:val="008D2DF2"/>
    <w:rsid w:val="00946377"/>
    <w:rsid w:val="00AA5A0C"/>
    <w:rsid w:val="00F9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5A0C"/>
    <w:pPr>
      <w:spacing w:before="100" w:beforeAutospacing="1" w:after="100" w:afterAutospacing="1"/>
      <w:ind w:firstLine="0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5A0C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A5A0C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5A0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A5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5A0C"/>
    <w:pPr>
      <w:spacing w:before="100" w:beforeAutospacing="1" w:after="100" w:afterAutospacing="1"/>
      <w:ind w:firstLine="0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5A0C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A5A0C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5A0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A5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4</cp:revision>
  <dcterms:created xsi:type="dcterms:W3CDTF">2021-01-14T07:36:00Z</dcterms:created>
  <dcterms:modified xsi:type="dcterms:W3CDTF">2021-01-14T08:56:00Z</dcterms:modified>
</cp:coreProperties>
</file>